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C868A" w14:textId="77777777" w:rsidR="00655302" w:rsidRDefault="0065530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5056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119"/>
        <w:gridCol w:w="993"/>
        <w:gridCol w:w="1136"/>
        <w:gridCol w:w="990"/>
        <w:gridCol w:w="994"/>
        <w:gridCol w:w="994"/>
        <w:gridCol w:w="994"/>
        <w:gridCol w:w="990"/>
        <w:gridCol w:w="994"/>
        <w:gridCol w:w="994"/>
        <w:gridCol w:w="1003"/>
        <w:gridCol w:w="994"/>
        <w:gridCol w:w="848"/>
        <w:gridCol w:w="854"/>
        <w:gridCol w:w="975"/>
      </w:tblGrid>
      <w:tr w:rsidR="00655302" w:rsidRPr="003E49AF" w14:paraId="09C8B0F4" w14:textId="77777777" w:rsidTr="00023461">
        <w:trPr>
          <w:jc w:val="center"/>
        </w:trPr>
        <w:tc>
          <w:tcPr>
            <w:tcW w:w="5000" w:type="pct"/>
            <w:gridSpan w:val="15"/>
            <w:shd w:val="clear" w:color="auto" w:fill="B4C6E7"/>
          </w:tcPr>
          <w:p w14:paraId="72D2530B" w14:textId="549C7864" w:rsidR="00655302" w:rsidRPr="003E49AF" w:rsidRDefault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62531A">
              <w:rPr>
                <w:rFonts w:ascii="Aptos Display" w:eastAsia="Verdana" w:hAnsi="Aptos Display" w:cs="Verdana"/>
                <w:b/>
                <w:sz w:val="13"/>
                <w:szCs w:val="13"/>
              </w:rPr>
              <w:t xml:space="preserve">RUMO AO PÓDIO </w:t>
            </w:r>
            <w:r w:rsidR="00734B35">
              <w:rPr>
                <w:rFonts w:ascii="Aptos Display" w:eastAsia="Verdana" w:hAnsi="Aptos Display" w:cs="Verdana"/>
                <w:b/>
                <w:sz w:val="13"/>
                <w:szCs w:val="13"/>
              </w:rPr>
              <w:t>INTERNACIONAL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 xml:space="preserve"> </w:t>
            </w:r>
            <w:r w:rsidR="00F45281"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 xml:space="preserve">- VALORES PAGOS PELA LEI DE INCENTIVO AO ESPORTE – Processo nº </w:t>
            </w:r>
            <w:r w:rsidR="00734B35" w:rsidRPr="00734B35">
              <w:rPr>
                <w:rFonts w:ascii="Aptos Display" w:eastAsia="Verdana" w:hAnsi="Aptos Display" w:cs="Verdana"/>
                <w:b/>
                <w:sz w:val="13"/>
                <w:szCs w:val="13"/>
              </w:rPr>
              <w:t>71000.066684/2023-55</w:t>
            </w:r>
            <w:r w:rsidR="00734B35">
              <w:rPr>
                <w:rFonts w:ascii="Aptos Display" w:eastAsia="Verdana" w:hAnsi="Aptos Display" w:cs="Verdana"/>
                <w:b/>
                <w:sz w:val="13"/>
                <w:szCs w:val="13"/>
              </w:rPr>
              <w:t xml:space="preserve"> </w:t>
            </w:r>
            <w:r w:rsidR="00023461" w:rsidRPr="00023461">
              <w:rPr>
                <w:rFonts w:ascii="Aptos Display" w:eastAsia="Verdana" w:hAnsi="Aptos Display" w:cs="Verdana"/>
                <w:b/>
                <w:color w:val="000000"/>
                <w:sz w:val="13"/>
                <w:szCs w:val="13"/>
              </w:rPr>
              <w:t xml:space="preserve">N.o SLIE: </w:t>
            </w:r>
            <w:r w:rsidR="00734B35" w:rsidRPr="00734B35">
              <w:rPr>
                <w:rFonts w:ascii="Aptos Display" w:eastAsia="Verdana" w:hAnsi="Aptos Display" w:cs="Verdana"/>
                <w:b/>
                <w:color w:val="000000"/>
                <w:sz w:val="13"/>
                <w:szCs w:val="13"/>
              </w:rPr>
              <w:t>2302116</w:t>
            </w:r>
          </w:p>
        </w:tc>
      </w:tr>
      <w:tr w:rsidR="00655302" w:rsidRPr="003E49AF" w14:paraId="765D1FE0" w14:textId="77777777" w:rsidTr="00023461">
        <w:trPr>
          <w:jc w:val="center"/>
        </w:trPr>
        <w:tc>
          <w:tcPr>
            <w:tcW w:w="5000" w:type="pct"/>
            <w:gridSpan w:val="15"/>
            <w:shd w:val="clear" w:color="auto" w:fill="B4C6E7"/>
          </w:tcPr>
          <w:p w14:paraId="7339401A" w14:textId="77777777" w:rsidR="00655302" w:rsidRPr="003E49AF" w:rsidRDefault="00F4528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VALOR DO SALÁRIO BRUTO – ANO 2023/2024</w:t>
            </w:r>
          </w:p>
        </w:tc>
      </w:tr>
      <w:tr w:rsidR="00023461" w:rsidRPr="003E49AF" w14:paraId="105181C3" w14:textId="77777777" w:rsidTr="00DA4D2C">
        <w:trPr>
          <w:jc w:val="center"/>
        </w:trPr>
        <w:tc>
          <w:tcPr>
            <w:tcW w:w="668" w:type="pct"/>
            <w:tcBorders>
              <w:right w:val="single" w:sz="4" w:space="0" w:color="000000"/>
            </w:tcBorders>
            <w:shd w:val="clear" w:color="auto" w:fill="B4C6E7"/>
          </w:tcPr>
          <w:p w14:paraId="6D9CCD15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FUNCIONÁRIO</w:t>
            </w:r>
          </w:p>
        </w:tc>
        <w:tc>
          <w:tcPr>
            <w:tcW w:w="313" w:type="pct"/>
            <w:tcBorders>
              <w:left w:val="single" w:sz="4" w:space="0" w:color="000000"/>
              <w:right w:val="single" w:sz="4" w:space="0" w:color="000000"/>
            </w:tcBorders>
            <w:shd w:val="clear" w:color="auto" w:fill="B4C6E7"/>
          </w:tcPr>
          <w:p w14:paraId="33749072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RG</w:t>
            </w:r>
          </w:p>
        </w:tc>
        <w:tc>
          <w:tcPr>
            <w:tcW w:w="358" w:type="pct"/>
            <w:tcBorders>
              <w:left w:val="single" w:sz="4" w:space="0" w:color="000000"/>
            </w:tcBorders>
            <w:shd w:val="clear" w:color="auto" w:fill="B4C6E7"/>
          </w:tcPr>
          <w:p w14:paraId="19D63BF5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CARGO</w:t>
            </w:r>
          </w:p>
        </w:tc>
        <w:tc>
          <w:tcPr>
            <w:tcW w:w="312" w:type="pct"/>
            <w:shd w:val="clear" w:color="auto" w:fill="B4C6E7"/>
          </w:tcPr>
          <w:p w14:paraId="693FDF42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Jun</w:t>
            </w:r>
          </w:p>
          <w:p w14:paraId="4E2400B8" w14:textId="5264D7BE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4</w:t>
            </w:r>
          </w:p>
        </w:tc>
        <w:tc>
          <w:tcPr>
            <w:tcW w:w="313" w:type="pct"/>
            <w:shd w:val="clear" w:color="auto" w:fill="B4C6E7"/>
          </w:tcPr>
          <w:p w14:paraId="2A63D084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Jul</w:t>
            </w:r>
          </w:p>
          <w:p w14:paraId="68AC1587" w14:textId="524325BB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4</w:t>
            </w:r>
          </w:p>
        </w:tc>
        <w:tc>
          <w:tcPr>
            <w:tcW w:w="313" w:type="pct"/>
            <w:shd w:val="clear" w:color="auto" w:fill="B4C6E7"/>
          </w:tcPr>
          <w:p w14:paraId="4EF86429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Ago</w:t>
            </w:r>
          </w:p>
          <w:p w14:paraId="4657FECC" w14:textId="2A27586E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4</w:t>
            </w:r>
          </w:p>
        </w:tc>
        <w:tc>
          <w:tcPr>
            <w:tcW w:w="313" w:type="pct"/>
            <w:shd w:val="clear" w:color="auto" w:fill="B4C6E7"/>
          </w:tcPr>
          <w:p w14:paraId="19F4BE2D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Set</w:t>
            </w:r>
          </w:p>
          <w:p w14:paraId="1FC8E533" w14:textId="5D3088AE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4</w:t>
            </w:r>
          </w:p>
        </w:tc>
        <w:tc>
          <w:tcPr>
            <w:tcW w:w="312" w:type="pct"/>
            <w:shd w:val="clear" w:color="auto" w:fill="B4C6E7"/>
          </w:tcPr>
          <w:p w14:paraId="3AA979F1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Out</w:t>
            </w:r>
          </w:p>
          <w:p w14:paraId="1C52A33B" w14:textId="12B7E859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4</w:t>
            </w:r>
          </w:p>
        </w:tc>
        <w:tc>
          <w:tcPr>
            <w:tcW w:w="313" w:type="pct"/>
            <w:shd w:val="clear" w:color="auto" w:fill="B4C6E7"/>
          </w:tcPr>
          <w:p w14:paraId="6184A54B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Nov</w:t>
            </w:r>
          </w:p>
          <w:p w14:paraId="008F9B22" w14:textId="38C60E9B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4</w:t>
            </w:r>
          </w:p>
        </w:tc>
        <w:tc>
          <w:tcPr>
            <w:tcW w:w="313" w:type="pct"/>
            <w:shd w:val="clear" w:color="auto" w:fill="B4C6E7"/>
          </w:tcPr>
          <w:p w14:paraId="0DA120A3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Dez</w:t>
            </w:r>
          </w:p>
          <w:p w14:paraId="2D09AA51" w14:textId="796DD5AB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4</w:t>
            </w:r>
          </w:p>
        </w:tc>
        <w:tc>
          <w:tcPr>
            <w:tcW w:w="316" w:type="pct"/>
            <w:shd w:val="clear" w:color="auto" w:fill="B4C6E7"/>
          </w:tcPr>
          <w:p w14:paraId="05D857F6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Jan</w:t>
            </w:r>
          </w:p>
          <w:p w14:paraId="7952292B" w14:textId="6AB3DC1D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5</w:t>
            </w:r>
          </w:p>
        </w:tc>
        <w:tc>
          <w:tcPr>
            <w:tcW w:w="313" w:type="pct"/>
            <w:shd w:val="clear" w:color="auto" w:fill="B4C6E7"/>
          </w:tcPr>
          <w:p w14:paraId="2C07E5D8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Fev</w:t>
            </w:r>
          </w:p>
          <w:p w14:paraId="51F82EC9" w14:textId="374C824A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5</w:t>
            </w:r>
          </w:p>
        </w:tc>
        <w:tc>
          <w:tcPr>
            <w:tcW w:w="267" w:type="pct"/>
            <w:shd w:val="clear" w:color="auto" w:fill="B4C6E7"/>
          </w:tcPr>
          <w:p w14:paraId="7743B7B6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Mar</w:t>
            </w:r>
          </w:p>
          <w:p w14:paraId="422422D4" w14:textId="67051BAD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5</w:t>
            </w:r>
          </w:p>
        </w:tc>
        <w:tc>
          <w:tcPr>
            <w:tcW w:w="269" w:type="pct"/>
            <w:shd w:val="clear" w:color="auto" w:fill="B4C6E7"/>
          </w:tcPr>
          <w:p w14:paraId="36DB6315" w14:textId="77777777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Abr</w:t>
            </w:r>
          </w:p>
          <w:p w14:paraId="116FB0D5" w14:textId="0A9A442F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5</w:t>
            </w:r>
          </w:p>
        </w:tc>
        <w:tc>
          <w:tcPr>
            <w:tcW w:w="307" w:type="pct"/>
            <w:shd w:val="clear" w:color="auto" w:fill="B4C6E7"/>
          </w:tcPr>
          <w:p w14:paraId="6A2EAA43" w14:textId="673AB654" w:rsidR="00023461" w:rsidRPr="00023461" w:rsidRDefault="00023461" w:rsidP="00023461">
            <w:pPr>
              <w:jc w:val="center"/>
              <w:rPr>
                <w:rFonts w:ascii="Aptos Display" w:eastAsia="Verdana" w:hAnsi="Aptos Display" w:cs="Verdana"/>
                <w:b/>
                <w:bCs/>
                <w:sz w:val="13"/>
                <w:szCs w:val="13"/>
              </w:rPr>
            </w:pPr>
            <w:r w:rsidRPr="00023461">
              <w:rPr>
                <w:rFonts w:ascii="Aptos Display" w:eastAsia="Verdana" w:hAnsi="Aptos Display" w:cs="Verdana"/>
                <w:b/>
                <w:bCs/>
                <w:sz w:val="13"/>
                <w:szCs w:val="13"/>
              </w:rPr>
              <w:t>Mai</w:t>
            </w:r>
          </w:p>
          <w:p w14:paraId="0F10BDE4" w14:textId="554520D4" w:rsidR="00023461" w:rsidRPr="003E49AF" w:rsidRDefault="00023461" w:rsidP="00023461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202</w:t>
            </w:r>
            <w:r>
              <w:rPr>
                <w:rFonts w:ascii="Aptos Display" w:eastAsia="Verdana" w:hAnsi="Aptos Display" w:cs="Verdana"/>
                <w:b/>
                <w:sz w:val="13"/>
                <w:szCs w:val="13"/>
              </w:rPr>
              <w:t>5</w:t>
            </w:r>
          </w:p>
        </w:tc>
      </w:tr>
      <w:tr w:rsidR="00DA4D2C" w:rsidRPr="003E49AF" w14:paraId="44E6D5CA" w14:textId="77777777" w:rsidTr="003C6B04">
        <w:trPr>
          <w:jc w:val="center"/>
        </w:trPr>
        <w:tc>
          <w:tcPr>
            <w:tcW w:w="668" w:type="pct"/>
            <w:vAlign w:val="center"/>
          </w:tcPr>
          <w:p w14:paraId="29E124B4" w14:textId="531D35D2" w:rsidR="00DA4D2C" w:rsidRPr="003E49AF" w:rsidRDefault="00DA4D2C" w:rsidP="00DA4D2C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vAlign w:val="center"/>
          </w:tcPr>
          <w:p w14:paraId="3D49CD74" w14:textId="593EA3C2" w:rsidR="00DA4D2C" w:rsidRPr="003E49AF" w:rsidRDefault="00DA4D2C" w:rsidP="00DA4D2C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58" w:type="pct"/>
            <w:vAlign w:val="center"/>
          </w:tcPr>
          <w:p w14:paraId="535BC098" w14:textId="0FD4293C" w:rsidR="00DA4D2C" w:rsidRPr="003E49AF" w:rsidRDefault="00DA4D2C" w:rsidP="00DA4D2C">
            <w:pPr>
              <w:tabs>
                <w:tab w:val="left" w:pos="735"/>
              </w:tabs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vAlign w:val="center"/>
          </w:tcPr>
          <w:p w14:paraId="01F85ED0" w14:textId="71316A9E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305A1201" w14:textId="65B1CDCF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0A716BF0" w14:textId="34EF919C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3C4689D0" w14:textId="3D6DB618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vAlign w:val="center"/>
          </w:tcPr>
          <w:p w14:paraId="7921D02B" w14:textId="6EF4B918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213BF922" w14:textId="6268F10F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14D15C67" w14:textId="4E6060A8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6" w:type="pct"/>
            <w:vAlign w:val="center"/>
          </w:tcPr>
          <w:p w14:paraId="3ED2A719" w14:textId="222707BB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32612F18" w14:textId="14CD46EF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vAlign w:val="center"/>
          </w:tcPr>
          <w:p w14:paraId="55586A5C" w14:textId="6CCD233A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  <w:vAlign w:val="center"/>
          </w:tcPr>
          <w:p w14:paraId="3BF51F91" w14:textId="0239570C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  <w:vAlign w:val="center"/>
          </w:tcPr>
          <w:p w14:paraId="45C8D6D7" w14:textId="6792B512" w:rsidR="00DA4D2C" w:rsidRPr="003E49AF" w:rsidRDefault="00DA4D2C" w:rsidP="00DA4D2C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62531A" w:rsidRPr="003E49AF" w14:paraId="1E7829F0" w14:textId="77777777" w:rsidTr="00734B35">
        <w:trPr>
          <w:jc w:val="center"/>
        </w:trPr>
        <w:tc>
          <w:tcPr>
            <w:tcW w:w="668" w:type="pct"/>
            <w:vAlign w:val="center"/>
          </w:tcPr>
          <w:p w14:paraId="4B0C57BB" w14:textId="5B2EAD76" w:rsidR="0062531A" w:rsidRPr="003E49AF" w:rsidRDefault="0062531A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vAlign w:val="center"/>
          </w:tcPr>
          <w:p w14:paraId="338E784D" w14:textId="6CA398ED" w:rsidR="0062531A" w:rsidRPr="003E49AF" w:rsidRDefault="0062531A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58" w:type="pct"/>
            <w:tcBorders>
              <w:bottom w:val="single" w:sz="18" w:space="0" w:color="auto"/>
            </w:tcBorders>
            <w:vAlign w:val="center"/>
          </w:tcPr>
          <w:p w14:paraId="7BA9FF54" w14:textId="66DDF8ED" w:rsidR="0062531A" w:rsidRPr="003E49AF" w:rsidRDefault="0062531A" w:rsidP="0062531A">
            <w:pPr>
              <w:tabs>
                <w:tab w:val="left" w:pos="735"/>
              </w:tabs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tcBorders>
              <w:bottom w:val="single" w:sz="18" w:space="0" w:color="auto"/>
            </w:tcBorders>
          </w:tcPr>
          <w:p w14:paraId="43B54628" w14:textId="29ACD7C2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bottom w:val="single" w:sz="18" w:space="0" w:color="auto"/>
            </w:tcBorders>
          </w:tcPr>
          <w:p w14:paraId="1C514420" w14:textId="1343C36D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bottom w:val="single" w:sz="18" w:space="0" w:color="auto"/>
            </w:tcBorders>
          </w:tcPr>
          <w:p w14:paraId="74AF400F" w14:textId="48D44ABB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bottom w:val="single" w:sz="18" w:space="0" w:color="auto"/>
            </w:tcBorders>
          </w:tcPr>
          <w:p w14:paraId="023987BF" w14:textId="7C04378E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tcBorders>
              <w:bottom w:val="single" w:sz="18" w:space="0" w:color="auto"/>
            </w:tcBorders>
          </w:tcPr>
          <w:p w14:paraId="74196D72" w14:textId="6795E1CC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bottom w:val="single" w:sz="18" w:space="0" w:color="auto"/>
            </w:tcBorders>
          </w:tcPr>
          <w:p w14:paraId="0E889E10" w14:textId="3A263A43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bottom w:val="single" w:sz="18" w:space="0" w:color="auto"/>
            </w:tcBorders>
          </w:tcPr>
          <w:p w14:paraId="2A2488BB" w14:textId="0ABE1B33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6" w:type="pct"/>
            <w:tcBorders>
              <w:bottom w:val="single" w:sz="18" w:space="0" w:color="auto"/>
            </w:tcBorders>
          </w:tcPr>
          <w:p w14:paraId="569E3B42" w14:textId="220090C2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bottom w:val="single" w:sz="18" w:space="0" w:color="auto"/>
            </w:tcBorders>
          </w:tcPr>
          <w:p w14:paraId="0F543E34" w14:textId="4423870B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</w:tcPr>
          <w:p w14:paraId="2DE30198" w14:textId="4FBA9644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78C1009A" w14:textId="6F273F76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1F4112BA" w14:textId="22A6AC28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0F348CF7" w14:textId="77777777" w:rsidTr="00734B35">
        <w:trPr>
          <w:jc w:val="center"/>
        </w:trPr>
        <w:tc>
          <w:tcPr>
            <w:tcW w:w="668" w:type="pct"/>
            <w:vAlign w:val="center"/>
          </w:tcPr>
          <w:p w14:paraId="3AA6CDC5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right w:val="single" w:sz="18" w:space="0" w:color="auto"/>
            </w:tcBorders>
            <w:vAlign w:val="center"/>
          </w:tcPr>
          <w:p w14:paraId="2C30C5D3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76" w:type="pct"/>
            <w:gridSpan w:val="10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6F83FB" w14:textId="4514494E" w:rsidR="00734B35" w:rsidRPr="00734B35" w:rsidRDefault="00734B35" w:rsidP="0062531A">
            <w:pPr>
              <w:ind w:left="2" w:hanging="4"/>
              <w:jc w:val="center"/>
              <w:rPr>
                <w:rFonts w:ascii="Aptos Display" w:eastAsia="Verdana" w:hAnsi="Aptos Display" w:cs="Verdana"/>
                <w:sz w:val="40"/>
                <w:szCs w:val="40"/>
              </w:rPr>
            </w:pPr>
            <w:r w:rsidRPr="00734B35">
              <w:rPr>
                <w:rFonts w:ascii="Aptos Display" w:eastAsia="Verdana" w:hAnsi="Aptos Display" w:cs="Verdana"/>
                <w:sz w:val="40"/>
                <w:szCs w:val="40"/>
              </w:rPr>
              <w:t>NÃO SE APLICA</w:t>
            </w:r>
          </w:p>
        </w:tc>
        <w:tc>
          <w:tcPr>
            <w:tcW w:w="267" w:type="pct"/>
            <w:tcBorders>
              <w:left w:val="single" w:sz="18" w:space="0" w:color="auto"/>
            </w:tcBorders>
          </w:tcPr>
          <w:p w14:paraId="70270088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234C6522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44D0896A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742FE46F" w14:textId="77777777" w:rsidTr="00734B35">
        <w:trPr>
          <w:jc w:val="center"/>
        </w:trPr>
        <w:tc>
          <w:tcPr>
            <w:tcW w:w="668" w:type="pct"/>
            <w:vAlign w:val="center"/>
          </w:tcPr>
          <w:p w14:paraId="1CA7B18C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right w:val="single" w:sz="18" w:space="0" w:color="auto"/>
            </w:tcBorders>
            <w:vAlign w:val="center"/>
          </w:tcPr>
          <w:p w14:paraId="685315B5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76" w:type="pct"/>
            <w:gridSpan w:val="10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F07F8C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tcBorders>
              <w:left w:val="single" w:sz="18" w:space="0" w:color="auto"/>
            </w:tcBorders>
          </w:tcPr>
          <w:p w14:paraId="0659FB86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4512F91B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03EB47D8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08201BD8" w14:textId="77777777" w:rsidTr="00734B35">
        <w:trPr>
          <w:jc w:val="center"/>
        </w:trPr>
        <w:tc>
          <w:tcPr>
            <w:tcW w:w="668" w:type="pct"/>
            <w:vAlign w:val="center"/>
          </w:tcPr>
          <w:p w14:paraId="00B6DB98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right w:val="single" w:sz="18" w:space="0" w:color="auto"/>
            </w:tcBorders>
            <w:vAlign w:val="center"/>
          </w:tcPr>
          <w:p w14:paraId="0212F9D0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76" w:type="pct"/>
            <w:gridSpan w:val="10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425032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tcBorders>
              <w:left w:val="single" w:sz="18" w:space="0" w:color="auto"/>
            </w:tcBorders>
          </w:tcPr>
          <w:p w14:paraId="360B5652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6BFB5E8E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25675477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2C272949" w14:textId="77777777" w:rsidTr="00734B35">
        <w:trPr>
          <w:jc w:val="center"/>
        </w:trPr>
        <w:tc>
          <w:tcPr>
            <w:tcW w:w="668" w:type="pct"/>
            <w:vAlign w:val="center"/>
          </w:tcPr>
          <w:p w14:paraId="20548F56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right w:val="single" w:sz="18" w:space="0" w:color="auto"/>
            </w:tcBorders>
            <w:vAlign w:val="center"/>
          </w:tcPr>
          <w:p w14:paraId="670B9854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76" w:type="pct"/>
            <w:gridSpan w:val="10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5781C9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tcBorders>
              <w:left w:val="single" w:sz="18" w:space="0" w:color="auto"/>
            </w:tcBorders>
          </w:tcPr>
          <w:p w14:paraId="281AD017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27ADD48E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52C00907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4E98E9C0" w14:textId="77777777" w:rsidTr="00734B35">
        <w:trPr>
          <w:jc w:val="center"/>
        </w:trPr>
        <w:tc>
          <w:tcPr>
            <w:tcW w:w="668" w:type="pct"/>
            <w:vAlign w:val="center"/>
          </w:tcPr>
          <w:p w14:paraId="4E8299E3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right w:val="single" w:sz="18" w:space="0" w:color="auto"/>
            </w:tcBorders>
            <w:vAlign w:val="center"/>
          </w:tcPr>
          <w:p w14:paraId="03567974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76" w:type="pct"/>
            <w:gridSpan w:val="10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0235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tcBorders>
              <w:left w:val="single" w:sz="18" w:space="0" w:color="auto"/>
            </w:tcBorders>
          </w:tcPr>
          <w:p w14:paraId="6BCE5D87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66E6FFAC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46EB5E99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752B291F" w14:textId="77777777" w:rsidTr="00734B35">
        <w:trPr>
          <w:jc w:val="center"/>
        </w:trPr>
        <w:tc>
          <w:tcPr>
            <w:tcW w:w="668" w:type="pct"/>
            <w:vAlign w:val="center"/>
          </w:tcPr>
          <w:p w14:paraId="3D72318C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right w:val="single" w:sz="18" w:space="0" w:color="auto"/>
            </w:tcBorders>
            <w:vAlign w:val="center"/>
          </w:tcPr>
          <w:p w14:paraId="60E38F44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76" w:type="pct"/>
            <w:gridSpan w:val="10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2844F1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tcBorders>
              <w:left w:val="single" w:sz="18" w:space="0" w:color="auto"/>
            </w:tcBorders>
          </w:tcPr>
          <w:p w14:paraId="14E98F85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5F339D1C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5A1F1310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53DACDC7" w14:textId="77777777" w:rsidTr="00734B35">
        <w:trPr>
          <w:jc w:val="center"/>
        </w:trPr>
        <w:tc>
          <w:tcPr>
            <w:tcW w:w="668" w:type="pct"/>
            <w:vAlign w:val="center"/>
          </w:tcPr>
          <w:p w14:paraId="4C174E7B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right w:val="single" w:sz="18" w:space="0" w:color="auto"/>
            </w:tcBorders>
            <w:vAlign w:val="center"/>
          </w:tcPr>
          <w:p w14:paraId="352AA9B0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76" w:type="pct"/>
            <w:gridSpan w:val="10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0A4FB6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tcBorders>
              <w:left w:val="single" w:sz="18" w:space="0" w:color="auto"/>
            </w:tcBorders>
          </w:tcPr>
          <w:p w14:paraId="58A0E2FD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2F30F700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048094D8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405DDCEE" w14:textId="77777777" w:rsidTr="00734B35">
        <w:trPr>
          <w:jc w:val="center"/>
        </w:trPr>
        <w:tc>
          <w:tcPr>
            <w:tcW w:w="668" w:type="pct"/>
            <w:vAlign w:val="center"/>
          </w:tcPr>
          <w:p w14:paraId="07668614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right w:val="single" w:sz="18" w:space="0" w:color="auto"/>
            </w:tcBorders>
            <w:vAlign w:val="center"/>
          </w:tcPr>
          <w:p w14:paraId="03326D2F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76" w:type="pct"/>
            <w:gridSpan w:val="10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8F25C4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tcBorders>
              <w:left w:val="single" w:sz="18" w:space="0" w:color="auto"/>
            </w:tcBorders>
          </w:tcPr>
          <w:p w14:paraId="33A8B296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69D7EAEC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1B5C560C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2A8B3656" w14:textId="77777777" w:rsidTr="00734B35">
        <w:trPr>
          <w:jc w:val="center"/>
        </w:trPr>
        <w:tc>
          <w:tcPr>
            <w:tcW w:w="668" w:type="pct"/>
            <w:vAlign w:val="center"/>
          </w:tcPr>
          <w:p w14:paraId="0D002AA9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vAlign w:val="center"/>
          </w:tcPr>
          <w:p w14:paraId="5A7151B6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58" w:type="pct"/>
            <w:tcBorders>
              <w:top w:val="single" w:sz="18" w:space="0" w:color="auto"/>
            </w:tcBorders>
            <w:vAlign w:val="center"/>
          </w:tcPr>
          <w:p w14:paraId="4858956C" w14:textId="77777777" w:rsidR="00734B35" w:rsidRPr="003E49AF" w:rsidRDefault="00734B35" w:rsidP="0062531A">
            <w:pPr>
              <w:tabs>
                <w:tab w:val="left" w:pos="735"/>
              </w:tabs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tcBorders>
              <w:top w:val="single" w:sz="18" w:space="0" w:color="auto"/>
            </w:tcBorders>
          </w:tcPr>
          <w:p w14:paraId="09693611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top w:val="single" w:sz="18" w:space="0" w:color="auto"/>
            </w:tcBorders>
          </w:tcPr>
          <w:p w14:paraId="244BD7E2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top w:val="single" w:sz="18" w:space="0" w:color="auto"/>
            </w:tcBorders>
          </w:tcPr>
          <w:p w14:paraId="0CA5CB4D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top w:val="single" w:sz="18" w:space="0" w:color="auto"/>
            </w:tcBorders>
          </w:tcPr>
          <w:p w14:paraId="4F75066A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tcBorders>
              <w:top w:val="single" w:sz="18" w:space="0" w:color="auto"/>
            </w:tcBorders>
          </w:tcPr>
          <w:p w14:paraId="5783E83F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top w:val="single" w:sz="18" w:space="0" w:color="auto"/>
            </w:tcBorders>
          </w:tcPr>
          <w:p w14:paraId="7A71AD9F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top w:val="single" w:sz="18" w:space="0" w:color="auto"/>
            </w:tcBorders>
          </w:tcPr>
          <w:p w14:paraId="761EACD0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6" w:type="pct"/>
            <w:tcBorders>
              <w:top w:val="single" w:sz="18" w:space="0" w:color="auto"/>
            </w:tcBorders>
          </w:tcPr>
          <w:p w14:paraId="11D891BD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tcBorders>
              <w:top w:val="single" w:sz="18" w:space="0" w:color="auto"/>
            </w:tcBorders>
          </w:tcPr>
          <w:p w14:paraId="3C5BC1F9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</w:tcPr>
          <w:p w14:paraId="272D3DC8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0DA7F0B6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7ECA1B6E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734B35" w:rsidRPr="003E49AF" w14:paraId="55E61E0F" w14:textId="77777777" w:rsidTr="00425F8D">
        <w:trPr>
          <w:jc w:val="center"/>
        </w:trPr>
        <w:tc>
          <w:tcPr>
            <w:tcW w:w="668" w:type="pct"/>
            <w:vAlign w:val="center"/>
          </w:tcPr>
          <w:p w14:paraId="67EFA345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vAlign w:val="center"/>
          </w:tcPr>
          <w:p w14:paraId="6F578E91" w14:textId="77777777" w:rsidR="00734B35" w:rsidRPr="003E49AF" w:rsidRDefault="00734B35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58" w:type="pct"/>
            <w:vAlign w:val="center"/>
          </w:tcPr>
          <w:p w14:paraId="0D053E39" w14:textId="77777777" w:rsidR="00734B35" w:rsidRPr="003E49AF" w:rsidRDefault="00734B35" w:rsidP="0062531A">
            <w:pPr>
              <w:tabs>
                <w:tab w:val="left" w:pos="735"/>
              </w:tabs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</w:tcPr>
          <w:p w14:paraId="1D30D9C4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761EEB7F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1B3D694A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1DFD02FE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</w:tcPr>
          <w:p w14:paraId="0E688C37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5BD7C776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000BDD87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6" w:type="pct"/>
          </w:tcPr>
          <w:p w14:paraId="623E277B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057D96AB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</w:tcPr>
          <w:p w14:paraId="3E09DE56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1BA35645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6431646A" w14:textId="77777777" w:rsidR="00734B35" w:rsidRPr="003E49AF" w:rsidRDefault="00734B35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62531A" w:rsidRPr="003E49AF" w14:paraId="2EB3EA56" w14:textId="77777777" w:rsidTr="00CC7EEF">
        <w:trPr>
          <w:jc w:val="center"/>
        </w:trPr>
        <w:tc>
          <w:tcPr>
            <w:tcW w:w="668" w:type="pct"/>
            <w:vAlign w:val="center"/>
          </w:tcPr>
          <w:p w14:paraId="3883E2F6" w14:textId="0546509D" w:rsidR="0062531A" w:rsidRPr="003E49AF" w:rsidRDefault="0062531A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vAlign w:val="center"/>
          </w:tcPr>
          <w:p w14:paraId="36A6D374" w14:textId="606E5F2E" w:rsidR="0062531A" w:rsidRPr="003E49AF" w:rsidRDefault="0062531A" w:rsidP="0062531A">
            <w:pPr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58" w:type="pct"/>
            <w:vAlign w:val="center"/>
          </w:tcPr>
          <w:p w14:paraId="730E5934" w14:textId="11B178A7" w:rsidR="0062531A" w:rsidRPr="003E49AF" w:rsidRDefault="0062531A" w:rsidP="0062531A">
            <w:pPr>
              <w:tabs>
                <w:tab w:val="left" w:pos="735"/>
              </w:tabs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vAlign w:val="center"/>
          </w:tcPr>
          <w:p w14:paraId="5CAAAB30" w14:textId="38F1074A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419CDED6" w14:textId="28D2C58A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1C0AAB6F" w14:textId="4A6892C1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484A5711" w14:textId="4629BDF1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</w:tcPr>
          <w:p w14:paraId="48B00D9D" w14:textId="724B19CD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1C479A3F" w14:textId="2956641B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37166987" w14:textId="52BCA017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6" w:type="pct"/>
          </w:tcPr>
          <w:p w14:paraId="03650EFA" w14:textId="2AC7EC2F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</w:tcPr>
          <w:p w14:paraId="26E7ED86" w14:textId="2A44C1B4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</w:tcPr>
          <w:p w14:paraId="6FDCA93F" w14:textId="51EA72D9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</w:tcPr>
          <w:p w14:paraId="1BBAF9D4" w14:textId="228B37DA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</w:tcPr>
          <w:p w14:paraId="2C6EB8CA" w14:textId="28C18154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1B0C0F" w:rsidRPr="003E49AF" w14:paraId="0617FE32" w14:textId="77777777" w:rsidTr="00DA4D2C">
        <w:trPr>
          <w:jc w:val="center"/>
        </w:trPr>
        <w:tc>
          <w:tcPr>
            <w:tcW w:w="668" w:type="pct"/>
            <w:vAlign w:val="center"/>
          </w:tcPr>
          <w:p w14:paraId="75D45FB9" w14:textId="1B0A4CDC" w:rsidR="001B0C0F" w:rsidRPr="003E49AF" w:rsidRDefault="001B0C0F" w:rsidP="001B0C0F">
            <w:pPr>
              <w:ind w:leftChars="0" w:left="0" w:firstLineChars="0" w:firstLine="0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vAlign w:val="center"/>
          </w:tcPr>
          <w:p w14:paraId="6F6923C1" w14:textId="1B2FFD04" w:rsidR="001B0C0F" w:rsidRPr="003E49AF" w:rsidRDefault="001B0C0F" w:rsidP="001B0C0F">
            <w:pPr>
              <w:rPr>
                <w:rFonts w:ascii="Aptos Display" w:eastAsia="Calibri" w:hAnsi="Aptos Display" w:cs="Calibri"/>
                <w:sz w:val="12"/>
                <w:szCs w:val="12"/>
              </w:rPr>
            </w:pPr>
          </w:p>
        </w:tc>
        <w:tc>
          <w:tcPr>
            <w:tcW w:w="358" w:type="pct"/>
            <w:vAlign w:val="center"/>
          </w:tcPr>
          <w:p w14:paraId="2F8DA484" w14:textId="25A73885" w:rsidR="001B0C0F" w:rsidRPr="003E49AF" w:rsidRDefault="001B0C0F" w:rsidP="001B0C0F">
            <w:pPr>
              <w:tabs>
                <w:tab w:val="left" w:pos="735"/>
              </w:tabs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vAlign w:val="center"/>
          </w:tcPr>
          <w:p w14:paraId="67ED2A1A" w14:textId="176C0276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10751299" w14:textId="7221D818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76572150" w14:textId="4AD540C0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07A600F0" w14:textId="75E41A63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2" w:type="pct"/>
            <w:vAlign w:val="center"/>
          </w:tcPr>
          <w:p w14:paraId="067EA8DE" w14:textId="154AE948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44211089" w14:textId="4EFE8541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438420F9" w14:textId="59167E77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6" w:type="pct"/>
            <w:vAlign w:val="center"/>
          </w:tcPr>
          <w:p w14:paraId="3EF1DC0E" w14:textId="67378C83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13" w:type="pct"/>
            <w:vAlign w:val="center"/>
          </w:tcPr>
          <w:p w14:paraId="5F93D8A1" w14:textId="177E66B9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7" w:type="pct"/>
            <w:vAlign w:val="center"/>
          </w:tcPr>
          <w:p w14:paraId="45EA86A2" w14:textId="0DE4A443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269" w:type="pct"/>
            <w:vAlign w:val="center"/>
          </w:tcPr>
          <w:p w14:paraId="513BCF24" w14:textId="16DF419B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  <w:tc>
          <w:tcPr>
            <w:tcW w:w="307" w:type="pct"/>
            <w:vAlign w:val="center"/>
          </w:tcPr>
          <w:p w14:paraId="7E866D31" w14:textId="758F55E6" w:rsidR="001B0C0F" w:rsidRPr="003E49AF" w:rsidRDefault="001B0C0F" w:rsidP="001B0C0F">
            <w:pPr>
              <w:jc w:val="center"/>
              <w:rPr>
                <w:rFonts w:ascii="Aptos Display" w:eastAsia="Verdana" w:hAnsi="Aptos Display" w:cs="Verdana"/>
                <w:sz w:val="12"/>
                <w:szCs w:val="12"/>
              </w:rPr>
            </w:pPr>
          </w:p>
        </w:tc>
      </w:tr>
      <w:tr w:rsidR="0062531A" w:rsidRPr="003E49AF" w14:paraId="62C7E4E5" w14:textId="77777777" w:rsidTr="00DC59A4">
        <w:trPr>
          <w:jc w:val="center"/>
        </w:trPr>
        <w:tc>
          <w:tcPr>
            <w:tcW w:w="668" w:type="pct"/>
            <w:tcBorders>
              <w:right w:val="nil"/>
            </w:tcBorders>
            <w:shd w:val="clear" w:color="auto" w:fill="B4C6E7"/>
          </w:tcPr>
          <w:p w14:paraId="662EED81" w14:textId="77777777" w:rsidR="0062531A" w:rsidRPr="003E49AF" w:rsidRDefault="0062531A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tcBorders>
              <w:left w:val="nil"/>
            </w:tcBorders>
            <w:shd w:val="clear" w:color="auto" w:fill="B4C6E7"/>
          </w:tcPr>
          <w:p w14:paraId="315A5F62" w14:textId="77777777" w:rsidR="0062531A" w:rsidRPr="003E49AF" w:rsidRDefault="0062531A" w:rsidP="0062531A">
            <w:pPr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58" w:type="pct"/>
            <w:shd w:val="clear" w:color="auto" w:fill="B4C6E7"/>
            <w:vAlign w:val="center"/>
          </w:tcPr>
          <w:p w14:paraId="7309ED31" w14:textId="77777777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  <w:r w:rsidRPr="003E49AF">
              <w:rPr>
                <w:rFonts w:ascii="Aptos Display" w:eastAsia="Verdana" w:hAnsi="Aptos Display" w:cs="Verdana"/>
                <w:b/>
                <w:sz w:val="13"/>
                <w:szCs w:val="13"/>
              </w:rPr>
              <w:t>TOTAL MENSAL</w:t>
            </w:r>
          </w:p>
        </w:tc>
        <w:tc>
          <w:tcPr>
            <w:tcW w:w="312" w:type="pct"/>
            <w:shd w:val="clear" w:color="auto" w:fill="B4C6E7"/>
            <w:vAlign w:val="center"/>
          </w:tcPr>
          <w:p w14:paraId="70844243" w14:textId="4D3FC294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shd w:val="clear" w:color="auto" w:fill="B4C6E7"/>
          </w:tcPr>
          <w:p w14:paraId="177186F9" w14:textId="69145CFA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shd w:val="clear" w:color="auto" w:fill="B4C6E7"/>
          </w:tcPr>
          <w:p w14:paraId="1E72E63E" w14:textId="16F5A700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shd w:val="clear" w:color="auto" w:fill="B4C6E7"/>
          </w:tcPr>
          <w:p w14:paraId="0FEA3DD3" w14:textId="6D7AB16D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2" w:type="pct"/>
            <w:shd w:val="clear" w:color="auto" w:fill="B4C6E7"/>
          </w:tcPr>
          <w:p w14:paraId="00AEE2A1" w14:textId="50FBF88A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shd w:val="clear" w:color="auto" w:fill="B4C6E7"/>
          </w:tcPr>
          <w:p w14:paraId="31254464" w14:textId="09B3C793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shd w:val="clear" w:color="auto" w:fill="B4C6E7"/>
          </w:tcPr>
          <w:p w14:paraId="68D2632A" w14:textId="75DF119E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6" w:type="pct"/>
            <w:shd w:val="clear" w:color="auto" w:fill="B4C6E7"/>
          </w:tcPr>
          <w:p w14:paraId="4A6A0779" w14:textId="595D930C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13" w:type="pct"/>
            <w:shd w:val="clear" w:color="auto" w:fill="B4C6E7"/>
          </w:tcPr>
          <w:p w14:paraId="7A8C63A0" w14:textId="5D3F1D8D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267" w:type="pct"/>
            <w:shd w:val="clear" w:color="auto" w:fill="B4C6E7"/>
          </w:tcPr>
          <w:p w14:paraId="2DE101AE" w14:textId="6ED0D9C4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269" w:type="pct"/>
            <w:shd w:val="clear" w:color="auto" w:fill="B4C6E7"/>
          </w:tcPr>
          <w:p w14:paraId="1ED0C88A" w14:textId="0C95EDCF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  <w:tc>
          <w:tcPr>
            <w:tcW w:w="307" w:type="pct"/>
            <w:shd w:val="clear" w:color="auto" w:fill="B4C6E7"/>
          </w:tcPr>
          <w:p w14:paraId="7A3F2052" w14:textId="6E1090F5" w:rsidR="0062531A" w:rsidRPr="003E49AF" w:rsidRDefault="0062531A" w:rsidP="0062531A">
            <w:pPr>
              <w:jc w:val="center"/>
              <w:rPr>
                <w:rFonts w:ascii="Aptos Display" w:eastAsia="Verdana" w:hAnsi="Aptos Display" w:cs="Verdana"/>
                <w:sz w:val="13"/>
                <w:szCs w:val="13"/>
              </w:rPr>
            </w:pPr>
          </w:p>
        </w:tc>
      </w:tr>
      <w:tr w:rsidR="00DA4D2C" w:rsidRPr="003E49AF" w14:paraId="0402A42E" w14:textId="77777777" w:rsidTr="00023461">
        <w:trPr>
          <w:jc w:val="center"/>
        </w:trPr>
        <w:tc>
          <w:tcPr>
            <w:tcW w:w="980" w:type="pct"/>
            <w:gridSpan w:val="2"/>
            <w:shd w:val="clear" w:color="auto" w:fill="B4C6E7"/>
            <w:vAlign w:val="center"/>
          </w:tcPr>
          <w:p w14:paraId="29A50FD1" w14:textId="77777777" w:rsidR="00DA4D2C" w:rsidRPr="00023461" w:rsidRDefault="00DA4D2C" w:rsidP="00DA4D2C">
            <w:pPr>
              <w:ind w:left="0" w:hanging="2"/>
              <w:jc w:val="center"/>
              <w:rPr>
                <w:rFonts w:ascii="Aptos Display" w:eastAsia="Verdana" w:hAnsi="Aptos Display" w:cs="Verdana"/>
                <w:sz w:val="18"/>
                <w:szCs w:val="18"/>
              </w:rPr>
            </w:pPr>
            <w:r w:rsidRPr="00023461">
              <w:rPr>
                <w:rFonts w:ascii="Aptos Display" w:eastAsia="Verdana" w:hAnsi="Aptos Display" w:cs="Verdana"/>
                <w:b/>
                <w:sz w:val="18"/>
                <w:szCs w:val="18"/>
              </w:rPr>
              <w:t>TOTAL ANUAL</w:t>
            </w:r>
          </w:p>
        </w:tc>
        <w:tc>
          <w:tcPr>
            <w:tcW w:w="4020" w:type="pct"/>
            <w:gridSpan w:val="13"/>
            <w:shd w:val="clear" w:color="auto" w:fill="B4C6E7"/>
          </w:tcPr>
          <w:p w14:paraId="453E59AA" w14:textId="2B565F12" w:rsidR="00DA4D2C" w:rsidRPr="00023461" w:rsidRDefault="00DA4D2C" w:rsidP="00DA4D2C">
            <w:pPr>
              <w:ind w:left="0" w:hanging="2"/>
              <w:rPr>
                <w:rFonts w:ascii="Aptos Display" w:eastAsia="Verdana" w:hAnsi="Aptos Display" w:cs="Verdana"/>
                <w:b/>
                <w:bCs/>
                <w:sz w:val="13"/>
                <w:szCs w:val="13"/>
              </w:rPr>
            </w:pPr>
            <w:r w:rsidRPr="00023461">
              <w:rPr>
                <w:rFonts w:ascii="Aptos Display" w:eastAsia="Verdana" w:hAnsi="Aptos Display" w:cs="Verdana"/>
                <w:b/>
                <w:bCs/>
                <w:sz w:val="18"/>
                <w:szCs w:val="18"/>
              </w:rPr>
              <w:t xml:space="preserve">R$ </w:t>
            </w:r>
            <w:r w:rsidR="00734B35">
              <w:rPr>
                <w:rFonts w:ascii="Aptos Display" w:eastAsia="Verdana" w:hAnsi="Aptos Display" w:cs="Verdana"/>
                <w:b/>
                <w:bCs/>
                <w:sz w:val="18"/>
                <w:szCs w:val="18"/>
              </w:rPr>
              <w:t>0,00</w:t>
            </w:r>
          </w:p>
        </w:tc>
      </w:tr>
    </w:tbl>
    <w:p w14:paraId="74612EE2" w14:textId="77777777" w:rsidR="00655302" w:rsidRDefault="00655302">
      <w:pPr>
        <w:ind w:left="0" w:hanging="2"/>
        <w:rPr>
          <w:rFonts w:ascii="Verdana" w:eastAsia="Verdana" w:hAnsi="Verdana" w:cs="Verdana"/>
          <w:sz w:val="18"/>
          <w:szCs w:val="18"/>
        </w:rPr>
      </w:pPr>
    </w:p>
    <w:p w14:paraId="5858C275" w14:textId="77777777" w:rsidR="00734B35" w:rsidRDefault="00734B35">
      <w:pPr>
        <w:ind w:left="0" w:hanging="2"/>
        <w:rPr>
          <w:rFonts w:ascii="Verdana" w:eastAsia="Verdana" w:hAnsi="Verdana" w:cs="Verdana"/>
          <w:sz w:val="18"/>
          <w:szCs w:val="18"/>
        </w:rPr>
      </w:pPr>
    </w:p>
    <w:p w14:paraId="1CF8725B" w14:textId="77777777" w:rsidR="00734B35" w:rsidRDefault="00734B35">
      <w:pPr>
        <w:ind w:left="0" w:hanging="2"/>
        <w:rPr>
          <w:rFonts w:ascii="Verdana" w:eastAsia="Verdana" w:hAnsi="Verdana" w:cs="Verdana"/>
          <w:sz w:val="18"/>
          <w:szCs w:val="18"/>
        </w:rPr>
      </w:pPr>
    </w:p>
    <w:p w14:paraId="178C641B" w14:textId="6B02A9BC" w:rsidR="00734B35" w:rsidRDefault="00734B35">
      <w:pPr>
        <w:ind w:left="0" w:hanging="2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Os valores referentes a mão de obra deste projeto foram pagos com recurso próprio da entidade.</w:t>
      </w:r>
    </w:p>
    <w:sectPr w:rsidR="00734B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7" w:orient="landscape"/>
      <w:pgMar w:top="284" w:right="567" w:bottom="284" w:left="56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BBBFE" w14:textId="77777777" w:rsidR="00302C11" w:rsidRDefault="00302C11">
      <w:pPr>
        <w:spacing w:line="240" w:lineRule="auto"/>
        <w:ind w:left="0" w:hanging="2"/>
      </w:pPr>
      <w:r>
        <w:separator/>
      </w:r>
    </w:p>
  </w:endnote>
  <w:endnote w:type="continuationSeparator" w:id="0">
    <w:p w14:paraId="194DAF43" w14:textId="77777777" w:rsidR="00302C11" w:rsidRDefault="00302C1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86C4E" w14:textId="77777777" w:rsidR="000F5AD3" w:rsidRDefault="000F5AD3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138A5" w14:textId="77777777" w:rsidR="00655302" w:rsidRDefault="00F4528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F5AD3">
      <w:rPr>
        <w:noProof/>
        <w:color w:val="000000"/>
      </w:rPr>
      <w:t>1</w:t>
    </w:r>
    <w:r>
      <w:rPr>
        <w:color w:val="000000"/>
      </w:rPr>
      <w:fldChar w:fldCharType="end"/>
    </w:r>
  </w:p>
  <w:p w14:paraId="2E56E99C" w14:textId="77777777" w:rsidR="00655302" w:rsidRDefault="0065530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FDF47" w14:textId="77777777" w:rsidR="000F5AD3" w:rsidRDefault="000F5AD3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5D688" w14:textId="77777777" w:rsidR="00302C11" w:rsidRDefault="00302C11">
      <w:pPr>
        <w:spacing w:line="240" w:lineRule="auto"/>
        <w:ind w:left="0" w:hanging="2"/>
      </w:pPr>
      <w:r>
        <w:separator/>
      </w:r>
    </w:p>
  </w:footnote>
  <w:footnote w:type="continuationSeparator" w:id="0">
    <w:p w14:paraId="58D086E0" w14:textId="77777777" w:rsidR="00302C11" w:rsidRDefault="00302C1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58314" w14:textId="77777777" w:rsidR="000F5AD3" w:rsidRDefault="000F5AD3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94" w:type="dxa"/>
      <w:jc w:val="center"/>
      <w:tblLook w:val="04A0" w:firstRow="1" w:lastRow="0" w:firstColumn="1" w:lastColumn="0" w:noHBand="0" w:noVBand="1"/>
    </w:tblPr>
    <w:tblGrid>
      <w:gridCol w:w="2135"/>
      <w:gridCol w:w="8659"/>
    </w:tblGrid>
    <w:tr w:rsidR="005F476A" w:rsidRPr="006D2D8F" w14:paraId="5920F3E1" w14:textId="77777777" w:rsidTr="00212552">
      <w:trPr>
        <w:jc w:val="center"/>
      </w:trPr>
      <w:tc>
        <w:tcPr>
          <w:tcW w:w="1783" w:type="dxa"/>
          <w:vAlign w:val="center"/>
        </w:tcPr>
        <w:p w14:paraId="011BD238" w14:textId="2E53661F" w:rsidR="005F476A" w:rsidRPr="00BC2E4B" w:rsidRDefault="005F476A" w:rsidP="005F476A">
          <w:pPr>
            <w:ind w:left="2" w:hanging="4"/>
            <w:jc w:val="center"/>
            <w:rPr>
              <w:sz w:val="36"/>
            </w:rPr>
          </w:pPr>
          <w:r>
            <w:rPr>
              <w:b/>
              <w:noProof/>
              <w:color w:val="0000FF"/>
              <w:sz w:val="36"/>
            </w:rPr>
            <w:drawing>
              <wp:inline distT="0" distB="0" distL="0" distR="0" wp14:anchorId="7F83DF56" wp14:editId="73521097">
                <wp:extent cx="1211580" cy="1211580"/>
                <wp:effectExtent l="0" t="0" r="7620" b="762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1580" cy="1211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11" w:type="dxa"/>
        </w:tcPr>
        <w:p w14:paraId="235C5815" w14:textId="77777777" w:rsidR="005F476A" w:rsidRPr="008750DB" w:rsidRDefault="005F476A" w:rsidP="005F476A">
          <w:pPr>
            <w:ind w:left="3" w:hanging="5"/>
            <w:jc w:val="center"/>
            <w:rPr>
              <w:rFonts w:ascii="Aptos Display" w:hAnsi="Aptos Display"/>
              <w:b/>
              <w:sz w:val="48"/>
              <w:szCs w:val="48"/>
            </w:rPr>
          </w:pPr>
          <w:r w:rsidRPr="008750DB">
            <w:rPr>
              <w:rFonts w:ascii="Aptos Display" w:hAnsi="Aptos Display"/>
              <w:b/>
              <w:sz w:val="48"/>
              <w:szCs w:val="48"/>
            </w:rPr>
            <w:t>ASSOCIAÇÃO DE JUDÔ CORPORE SANO</w:t>
          </w:r>
        </w:p>
        <w:p w14:paraId="28ABD7C7" w14:textId="77777777" w:rsidR="005F476A" w:rsidRPr="008750DB" w:rsidRDefault="005F476A" w:rsidP="005F476A">
          <w:pPr>
            <w:ind w:left="0" w:hanging="2"/>
            <w:jc w:val="center"/>
            <w:rPr>
              <w:rFonts w:ascii="Aptos Display" w:hAnsi="Aptos Display"/>
              <w:sz w:val="20"/>
              <w:szCs w:val="20"/>
            </w:rPr>
          </w:pPr>
          <w:r w:rsidRPr="008750DB">
            <w:rPr>
              <w:rFonts w:ascii="Aptos Display" w:hAnsi="Aptos Display"/>
              <w:sz w:val="20"/>
              <w:szCs w:val="20"/>
            </w:rPr>
            <w:t>Rua: Pinheiro Machado, 1.007 – Campos Elíseos Ribeirão Preto – São Paulo - Brasil – CEP 14.080-550</w:t>
          </w:r>
        </w:p>
        <w:p w14:paraId="6381AA78" w14:textId="77777777" w:rsidR="005F476A" w:rsidRPr="008750DB" w:rsidRDefault="005F476A" w:rsidP="005F476A">
          <w:pPr>
            <w:ind w:left="0" w:hanging="2"/>
            <w:jc w:val="center"/>
            <w:rPr>
              <w:rFonts w:ascii="Aptos Display" w:hAnsi="Aptos Display"/>
              <w:sz w:val="20"/>
              <w:szCs w:val="20"/>
            </w:rPr>
          </w:pPr>
          <w:r w:rsidRPr="008750DB">
            <w:rPr>
              <w:rFonts w:ascii="Aptos Display" w:hAnsi="Aptos Display"/>
              <w:sz w:val="20"/>
              <w:szCs w:val="20"/>
            </w:rPr>
            <w:t xml:space="preserve">CNPJ: 17.260.115/0001-18 - IE: 797.736.402.110 - IM: </w:t>
          </w:r>
          <w:r w:rsidRPr="008750DB">
            <w:rPr>
              <w:rFonts w:ascii="Aptos Display" w:hAnsi="Aptos Display"/>
              <w:color w:val="000000"/>
              <w:sz w:val="20"/>
              <w:szCs w:val="20"/>
            </w:rPr>
            <w:t>20021840</w:t>
          </w:r>
        </w:p>
        <w:p w14:paraId="0075B67F" w14:textId="77777777" w:rsidR="005F476A" w:rsidRPr="008750DB" w:rsidRDefault="005F476A" w:rsidP="005F476A">
          <w:pPr>
            <w:ind w:left="0" w:hanging="2"/>
            <w:jc w:val="center"/>
            <w:rPr>
              <w:rFonts w:ascii="Aptos Display" w:hAnsi="Aptos Display"/>
              <w:sz w:val="20"/>
              <w:szCs w:val="20"/>
            </w:rPr>
          </w:pPr>
          <w:r w:rsidRPr="008750DB">
            <w:rPr>
              <w:rFonts w:ascii="Aptos Display" w:hAnsi="Aptos Display"/>
              <w:sz w:val="20"/>
              <w:szCs w:val="20"/>
            </w:rPr>
            <w:t xml:space="preserve">E-mail: </w:t>
          </w:r>
          <w:hyperlink r:id="rId2" w:history="1">
            <w:r w:rsidRPr="008750DB">
              <w:rPr>
                <w:rStyle w:val="Hyperlink"/>
                <w:rFonts w:ascii="Aptos Display" w:hAnsi="Aptos Display"/>
                <w:sz w:val="20"/>
                <w:szCs w:val="20"/>
              </w:rPr>
              <w:t>administrativo@judocorporesano.com.br</w:t>
            </w:r>
          </w:hyperlink>
          <w:r w:rsidRPr="008750DB">
            <w:rPr>
              <w:rFonts w:ascii="Aptos Display" w:hAnsi="Aptos Display"/>
              <w:sz w:val="20"/>
              <w:szCs w:val="20"/>
            </w:rPr>
            <w:t xml:space="preserve"> - Tel (016) - 991612803</w:t>
          </w:r>
        </w:p>
        <w:p w14:paraId="3EE6C95A" w14:textId="77777777" w:rsidR="005F476A" w:rsidRPr="008750DB" w:rsidRDefault="005F476A" w:rsidP="005F476A">
          <w:pPr>
            <w:pStyle w:val="Cabealho"/>
            <w:ind w:left="0" w:hanging="2"/>
            <w:jc w:val="center"/>
            <w:rPr>
              <w:rFonts w:ascii="Aptos Display" w:hAnsi="Aptos Display"/>
            </w:rPr>
          </w:pPr>
          <w:r w:rsidRPr="008750DB">
            <w:rPr>
              <w:rFonts w:ascii="Aptos Display" w:hAnsi="Aptos Display"/>
            </w:rPr>
            <w:t>Entidade oficial em 12 de julho de 1995 e filiada à Federação Paulista de Judô e Conf. Brasileira de Judô</w:t>
          </w:r>
        </w:p>
        <w:p w14:paraId="36C769C6" w14:textId="77777777" w:rsidR="005F476A" w:rsidRPr="008750DB" w:rsidRDefault="005F476A" w:rsidP="005F476A">
          <w:pPr>
            <w:pStyle w:val="Cabealho"/>
            <w:ind w:left="0" w:hanging="2"/>
            <w:jc w:val="center"/>
            <w:rPr>
              <w:rFonts w:ascii="Aptos Display" w:hAnsi="Aptos Display"/>
              <w:b/>
              <w:sz w:val="16"/>
              <w:szCs w:val="16"/>
            </w:rPr>
          </w:pPr>
          <w:r w:rsidRPr="008750DB">
            <w:rPr>
              <w:rFonts w:ascii="Aptos Display" w:hAnsi="Aptos Display"/>
              <w:b/>
              <w:sz w:val="16"/>
              <w:szCs w:val="16"/>
            </w:rPr>
            <w:t>Utilidade Pública Municipal LEI Nº 13.803 / Utilidade Pública Estadual LEI Nº 16.440 / CEBAS Nº 235874.0225816/2022</w:t>
          </w:r>
        </w:p>
        <w:p w14:paraId="1B319B56" w14:textId="77777777" w:rsidR="005F476A" w:rsidRDefault="005F476A" w:rsidP="005F476A">
          <w:pPr>
            <w:pStyle w:val="Cabealho"/>
            <w:ind w:left="0" w:hanging="2"/>
            <w:jc w:val="center"/>
            <w:rPr>
              <w:rFonts w:ascii="Aptos Display" w:hAnsi="Aptos Display"/>
              <w:b/>
            </w:rPr>
          </w:pPr>
          <w:r w:rsidRPr="008750DB">
            <w:rPr>
              <w:rFonts w:ascii="Aptos Display" w:hAnsi="Aptos Display"/>
              <w:b/>
              <w:sz w:val="16"/>
              <w:szCs w:val="16"/>
            </w:rPr>
            <w:t>Certificação pelo Ministério do Esporte conforme exigências formais nos artigos 18 e 18ª da Lei 9.615/98</w:t>
          </w:r>
        </w:p>
      </w:tc>
    </w:tr>
  </w:tbl>
  <w:p w14:paraId="2C735C0F" w14:textId="77777777" w:rsidR="00655302" w:rsidRPr="005F476A" w:rsidRDefault="00655302" w:rsidP="005F476A">
    <w:pPr>
      <w:pStyle w:val="Cabealh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45614" w14:textId="77777777" w:rsidR="000F5AD3" w:rsidRDefault="000F5AD3">
    <w:pPr>
      <w:pStyle w:val="Cabealho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302"/>
    <w:rsid w:val="00023461"/>
    <w:rsid w:val="000F5AD3"/>
    <w:rsid w:val="001B0C0F"/>
    <w:rsid w:val="00302C11"/>
    <w:rsid w:val="003E49AF"/>
    <w:rsid w:val="005F476A"/>
    <w:rsid w:val="0062531A"/>
    <w:rsid w:val="00637D9A"/>
    <w:rsid w:val="00643F11"/>
    <w:rsid w:val="00655302"/>
    <w:rsid w:val="00734B35"/>
    <w:rsid w:val="00D34987"/>
    <w:rsid w:val="00DA4D2C"/>
    <w:rsid w:val="00E04EB9"/>
    <w:rsid w:val="00F4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CE8E8"/>
  <w15:docId w15:val="{C11CBDDB-BB32-4C97-B381-0B39F5AF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RodapChar">
    <w:name w:val="Rodapé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MenoPendente1">
    <w:name w:val="Menção Pendente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 w:cs="Calibri"/>
      <w:color w:val="000000"/>
      <w:position w:val="-1"/>
    </w:rPr>
  </w:style>
  <w:style w:type="character" w:customStyle="1" w:styleId="fontstyle01">
    <w:name w:val="fontstyle01"/>
    <w:rPr>
      <w:rFonts w:ascii="Calibri" w:hAnsi="Calibri" w:cs="Calibri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administrativo@judocorporesano.com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bQhoBXvGEeJAAykJtq7eE0ve2A==">CgMxLjA4AHIhMUw2Y2hQaWdQc0JOa1dZNG1fekRRT0Y0eFZQN0NHa1gx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USer</cp:lastModifiedBy>
  <cp:revision>3</cp:revision>
  <cp:lastPrinted>2025-12-15T12:50:00Z</cp:lastPrinted>
  <dcterms:created xsi:type="dcterms:W3CDTF">2025-12-15T12:50:00Z</dcterms:created>
  <dcterms:modified xsi:type="dcterms:W3CDTF">2025-12-15T12:59:00Z</dcterms:modified>
</cp:coreProperties>
</file>